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C2897" w14:textId="18A89894" w:rsidR="00B12983" w:rsidRDefault="00B12983" w:rsidP="00E656B2">
      <w:pPr>
        <w:pStyle w:val="Title"/>
        <w:jc w:val="left"/>
        <w:rPr>
          <w:rFonts w:asciiTheme="majorHAnsi" w:hAnsiTheme="majorHAnsi" w:cs="Calibri"/>
        </w:rPr>
      </w:pPr>
    </w:p>
    <w:p w14:paraId="16F21E7D" w14:textId="77777777" w:rsidR="009B798C" w:rsidRPr="00940D84" w:rsidRDefault="009B798C" w:rsidP="00E656B2">
      <w:pPr>
        <w:pStyle w:val="Title"/>
        <w:jc w:val="left"/>
        <w:rPr>
          <w:rFonts w:asciiTheme="majorHAnsi" w:hAnsiTheme="majorHAnsi" w:cs="Calibri"/>
        </w:rPr>
      </w:pPr>
    </w:p>
    <w:p w14:paraId="118C421D" w14:textId="1B817A79" w:rsidR="00E656B2" w:rsidRPr="00940D84" w:rsidRDefault="00E656B2" w:rsidP="00E656B2">
      <w:pPr>
        <w:shd w:val="clear" w:color="auto" w:fill="FFFFFF"/>
        <w:spacing w:line="324" w:lineRule="atLeast"/>
        <w:jc w:val="center"/>
        <w:rPr>
          <w:rFonts w:ascii="Arial" w:hAnsi="Arial" w:cs="Arial"/>
          <w:b/>
          <w:bCs/>
          <w:color w:val="002060"/>
        </w:rPr>
      </w:pPr>
      <w:r w:rsidRPr="00940D84">
        <w:rPr>
          <w:rFonts w:ascii="Arial" w:hAnsi="Arial" w:cs="Arial"/>
          <w:b/>
          <w:bCs/>
          <w:color w:val="002060"/>
        </w:rPr>
        <w:t xml:space="preserve">BASWG </w:t>
      </w:r>
      <w:r w:rsidR="00866E0B">
        <w:rPr>
          <w:rFonts w:ascii="Arial" w:hAnsi="Arial" w:cs="Arial"/>
          <w:b/>
          <w:bCs/>
          <w:color w:val="002060"/>
        </w:rPr>
        <w:t>December</w:t>
      </w:r>
      <w:r w:rsidR="00E653E9" w:rsidRPr="00940D84">
        <w:rPr>
          <w:rFonts w:ascii="Arial" w:hAnsi="Arial" w:cs="Arial"/>
          <w:b/>
          <w:bCs/>
          <w:color w:val="002060"/>
        </w:rPr>
        <w:t xml:space="preserve"> </w:t>
      </w:r>
      <w:r w:rsidRPr="00940D84">
        <w:rPr>
          <w:rFonts w:ascii="Arial" w:hAnsi="Arial" w:cs="Arial"/>
          <w:b/>
          <w:bCs/>
          <w:color w:val="002060"/>
        </w:rPr>
        <w:t>Meeting</w:t>
      </w:r>
    </w:p>
    <w:p w14:paraId="4CD10A82" w14:textId="27E42C46" w:rsidR="00E656B2" w:rsidRPr="00940D84" w:rsidRDefault="00A27FF0" w:rsidP="00E656B2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December 9</w:t>
      </w:r>
      <w:r w:rsidR="001C4182" w:rsidRPr="00940D84">
        <w:rPr>
          <w:rFonts w:ascii="Arial" w:hAnsi="Arial" w:cs="Arial"/>
          <w:color w:val="222222"/>
        </w:rPr>
        <w:t>, 2021</w:t>
      </w:r>
    </w:p>
    <w:p w14:paraId="527D811B" w14:textId="2EB4C6D4" w:rsidR="001C4182" w:rsidRPr="00940D84" w:rsidRDefault="00E656B2" w:rsidP="001C4182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 w:rsidRPr="00940D84">
        <w:rPr>
          <w:rFonts w:ascii="Arial" w:hAnsi="Arial" w:cs="Arial"/>
          <w:color w:val="222222"/>
        </w:rPr>
        <w:t>9:00 am - 11:00 am</w:t>
      </w:r>
    </w:p>
    <w:p w14:paraId="7EB4CE12" w14:textId="77777777" w:rsidR="00A27FF0" w:rsidRDefault="00202B6C" w:rsidP="00BF10BB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 w:rsidRPr="00BF10BB">
        <w:rPr>
          <w:rFonts w:ascii="Arial" w:hAnsi="Arial" w:cs="Arial"/>
          <w:color w:val="222222"/>
        </w:rPr>
        <w:t>Via Zoom</w:t>
      </w:r>
      <w:r w:rsidR="00EB238A" w:rsidRPr="00BF10BB">
        <w:rPr>
          <w:rFonts w:ascii="Arial" w:hAnsi="Arial" w:cs="Arial"/>
          <w:color w:val="222222"/>
        </w:rPr>
        <w:t xml:space="preserve"> </w:t>
      </w:r>
      <w:r w:rsidR="00BF10BB" w:rsidRPr="00BF10BB">
        <w:rPr>
          <w:rFonts w:ascii="Arial" w:hAnsi="Arial" w:cs="Arial"/>
          <w:color w:val="222222"/>
        </w:rPr>
        <w:t xml:space="preserve">Link </w:t>
      </w:r>
    </w:p>
    <w:p w14:paraId="2BAC2E49" w14:textId="0B7F61AF" w:rsidR="009B798C" w:rsidRDefault="009B798C" w:rsidP="009B798C">
      <w:pPr>
        <w:pStyle w:val="NormalWeb"/>
        <w:shd w:val="clear" w:color="auto" w:fill="FFFFFF"/>
        <w:spacing w:after="0" w:afterAutospacing="0"/>
        <w:jc w:val="center"/>
        <w:rPr>
          <w:rFonts w:ascii="Arial" w:hAnsi="Arial" w:cs="Arial"/>
          <w:color w:val="222222"/>
        </w:rPr>
      </w:pPr>
      <w:hyperlink r:id="rId7" w:history="1">
        <w:r w:rsidRPr="004431AC">
          <w:rPr>
            <w:rStyle w:val="Hyperlink"/>
            <w:rFonts w:ascii="Arial" w:hAnsi="Arial" w:cs="Arial"/>
          </w:rPr>
          <w:t>https://maine.zoom.us/j/89368863765?pwd=MzdmZkpCMElPc1RtK1Bsd1lmcVpmZz09</w:t>
        </w:r>
      </w:hyperlink>
    </w:p>
    <w:p w14:paraId="1BD89B1C" w14:textId="545C0FE3" w:rsidR="009B798C" w:rsidRPr="00940D84" w:rsidRDefault="009B798C" w:rsidP="009B798C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22222"/>
        </w:rPr>
      </w:pPr>
      <w:r w:rsidRPr="00940D84">
        <w:rPr>
          <w:rFonts w:ascii="Arial" w:hAnsi="Arial" w:cs="Arial"/>
          <w:color w:val="222222"/>
        </w:rPr>
        <w:t xml:space="preserve">Meeting ID: </w:t>
      </w:r>
      <w:r w:rsidRPr="009B798C">
        <w:rPr>
          <w:rFonts w:ascii="Arial" w:hAnsi="Arial" w:cs="Arial"/>
          <w:color w:val="222222"/>
        </w:rPr>
        <w:t>893 6886 3765</w:t>
      </w:r>
    </w:p>
    <w:p w14:paraId="4F868C42" w14:textId="57454D05" w:rsidR="009B798C" w:rsidRDefault="009B798C" w:rsidP="009B798C">
      <w:pPr>
        <w:pStyle w:val="NormalWeb"/>
        <w:shd w:val="clear" w:color="auto" w:fill="FFFFFF"/>
        <w:spacing w:before="0" w:beforeAutospacing="0"/>
        <w:jc w:val="center"/>
        <w:rPr>
          <w:rFonts w:ascii="Arial" w:hAnsi="Arial" w:cs="Arial"/>
          <w:color w:val="222222"/>
        </w:rPr>
      </w:pPr>
      <w:r w:rsidRPr="00940D84">
        <w:rPr>
          <w:rFonts w:ascii="Arial" w:hAnsi="Arial" w:cs="Arial"/>
          <w:color w:val="222222"/>
        </w:rPr>
        <w:t xml:space="preserve">Passcode: </w:t>
      </w:r>
      <w:r>
        <w:rPr>
          <w:rFonts w:ascii="Arial" w:hAnsi="Arial" w:cs="Arial"/>
          <w:color w:val="222222"/>
        </w:rPr>
        <w:t>BASWG</w:t>
      </w:r>
    </w:p>
    <w:p w14:paraId="7D3ABAAF" w14:textId="33CEBF34" w:rsidR="00E656B2" w:rsidRPr="00940D84" w:rsidRDefault="00E656B2" w:rsidP="00BF10BB">
      <w:pPr>
        <w:shd w:val="clear" w:color="auto" w:fill="FFFFFF"/>
        <w:spacing w:line="324" w:lineRule="atLeast"/>
        <w:jc w:val="center"/>
        <w:rPr>
          <w:rFonts w:ascii="Arial" w:hAnsi="Arial" w:cs="Arial"/>
          <w:b/>
          <w:bCs/>
          <w:color w:val="002060"/>
        </w:rPr>
      </w:pPr>
      <w:r w:rsidRPr="00940D84">
        <w:rPr>
          <w:rFonts w:ascii="Arial" w:hAnsi="Arial" w:cs="Arial"/>
          <w:b/>
          <w:bCs/>
          <w:color w:val="002060"/>
        </w:rPr>
        <w:t>AGENDA</w:t>
      </w:r>
    </w:p>
    <w:p w14:paraId="5D8B234E" w14:textId="77777777" w:rsidR="00E656B2" w:rsidRPr="00940D84" w:rsidRDefault="00E656B2" w:rsidP="00E656B2">
      <w:pPr>
        <w:shd w:val="clear" w:color="auto" w:fill="FFFFFF"/>
        <w:spacing w:line="324" w:lineRule="atLeast"/>
        <w:rPr>
          <w:rFonts w:ascii="Arial" w:hAnsi="Arial" w:cs="Arial"/>
          <w:color w:val="222222"/>
        </w:rPr>
      </w:pPr>
    </w:p>
    <w:p w14:paraId="664E076E" w14:textId="3A630F3B" w:rsidR="001C4182" w:rsidRPr="00940D84" w:rsidRDefault="001C4182" w:rsidP="001C4182">
      <w:pPr>
        <w:rPr>
          <w:rFonts w:ascii="Arial" w:hAnsi="Arial" w:cs="Arial"/>
        </w:rPr>
      </w:pPr>
      <w:r w:rsidRPr="00940D84">
        <w:rPr>
          <w:rFonts w:ascii="Arial" w:hAnsi="Arial" w:cs="Arial"/>
        </w:rPr>
        <w:t xml:space="preserve">9:00 am </w:t>
      </w:r>
      <w:r w:rsidRPr="00940D84">
        <w:rPr>
          <w:rFonts w:ascii="Arial" w:hAnsi="Arial" w:cs="Arial"/>
        </w:rPr>
        <w:tab/>
        <w:t xml:space="preserve">Welcome, Agenda Review and Introductions - Rich May (10 min) </w:t>
      </w:r>
    </w:p>
    <w:p w14:paraId="79957D37" w14:textId="77777777" w:rsidR="001C4182" w:rsidRPr="00940D84" w:rsidRDefault="001C4182" w:rsidP="001C4182">
      <w:pPr>
        <w:rPr>
          <w:rFonts w:ascii="Arial" w:hAnsi="Arial" w:cs="Arial"/>
        </w:rPr>
      </w:pPr>
    </w:p>
    <w:p w14:paraId="3ABBFA6C" w14:textId="54D4999C" w:rsidR="00940D84" w:rsidRPr="00A27FF0" w:rsidRDefault="001C4182" w:rsidP="00A27FF0">
      <w:pPr>
        <w:rPr>
          <w:rFonts w:ascii="Arial" w:hAnsi="Arial" w:cs="Arial"/>
        </w:rPr>
      </w:pPr>
      <w:r w:rsidRPr="00940D84">
        <w:rPr>
          <w:rFonts w:ascii="Arial" w:hAnsi="Arial" w:cs="Arial"/>
        </w:rPr>
        <w:t>9:10 am</w:t>
      </w:r>
      <w:r w:rsidRPr="00940D84">
        <w:rPr>
          <w:rFonts w:ascii="Arial" w:hAnsi="Arial" w:cs="Arial"/>
        </w:rPr>
        <w:tab/>
      </w:r>
      <w:r w:rsidR="008D4FC6" w:rsidRPr="00940D84">
        <w:rPr>
          <w:rFonts w:ascii="Arial" w:hAnsi="Arial" w:cs="Arial"/>
        </w:rPr>
        <w:t>DEP/Permit-Related Updates (</w:t>
      </w:r>
      <w:r w:rsidR="009210B4" w:rsidRPr="00940D84">
        <w:rPr>
          <w:rFonts w:ascii="Arial" w:hAnsi="Arial" w:cs="Arial"/>
        </w:rPr>
        <w:t xml:space="preserve">20 </w:t>
      </w:r>
      <w:r w:rsidR="008D4FC6" w:rsidRPr="00940D84">
        <w:rPr>
          <w:rFonts w:ascii="Arial" w:hAnsi="Arial" w:cs="Arial"/>
        </w:rPr>
        <w:t>min)</w:t>
      </w:r>
    </w:p>
    <w:p w14:paraId="2C5A6DD8" w14:textId="45C27F21" w:rsidR="001C4182" w:rsidRDefault="00940D84" w:rsidP="00AD09EA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40D84">
        <w:rPr>
          <w:rFonts w:ascii="Arial" w:hAnsi="Arial" w:cs="Arial"/>
          <w:sz w:val="24"/>
          <w:szCs w:val="24"/>
        </w:rPr>
        <w:t>DEP Updates</w:t>
      </w:r>
      <w:r w:rsidR="000D2E73">
        <w:rPr>
          <w:rFonts w:ascii="Arial" w:hAnsi="Arial" w:cs="Arial"/>
          <w:sz w:val="24"/>
          <w:szCs w:val="24"/>
        </w:rPr>
        <w:t xml:space="preserve">, </w:t>
      </w:r>
      <w:r w:rsidR="00286C3F">
        <w:rPr>
          <w:rFonts w:ascii="Arial" w:hAnsi="Arial" w:cs="Arial"/>
          <w:sz w:val="24"/>
          <w:szCs w:val="24"/>
        </w:rPr>
        <w:t xml:space="preserve">2022 MS4 GP permit issuances, </w:t>
      </w:r>
      <w:r w:rsidR="000D2E73">
        <w:rPr>
          <w:rFonts w:ascii="Arial" w:hAnsi="Arial" w:cs="Arial"/>
          <w:sz w:val="24"/>
          <w:szCs w:val="24"/>
        </w:rPr>
        <w:t>SWMP review</w:t>
      </w:r>
      <w:r w:rsidR="00286C3F">
        <w:rPr>
          <w:rFonts w:ascii="Arial" w:hAnsi="Arial" w:cs="Arial"/>
          <w:sz w:val="24"/>
          <w:szCs w:val="24"/>
        </w:rPr>
        <w:t xml:space="preserve">, </w:t>
      </w:r>
    </w:p>
    <w:p w14:paraId="12FF75A3" w14:textId="2DE482D0" w:rsidR="00A27FF0" w:rsidRPr="00940D84" w:rsidRDefault="00A27FF0" w:rsidP="00AD09EA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News from Rhonda P</w:t>
      </w:r>
      <w:r w:rsidR="000D2E73">
        <w:rPr>
          <w:rFonts w:ascii="Arial" w:hAnsi="Arial" w:cs="Arial"/>
          <w:sz w:val="24"/>
          <w:szCs w:val="24"/>
        </w:rPr>
        <w:t>oirier</w:t>
      </w:r>
    </w:p>
    <w:p w14:paraId="23081322" w14:textId="0FEF3123" w:rsidR="00A27FF0" w:rsidRDefault="009210B4" w:rsidP="001C4182">
      <w:pPr>
        <w:rPr>
          <w:rFonts w:ascii="Arial" w:hAnsi="Arial" w:cs="Arial"/>
        </w:rPr>
      </w:pPr>
      <w:r w:rsidRPr="00940D84">
        <w:rPr>
          <w:rFonts w:ascii="Arial" w:hAnsi="Arial" w:cs="Arial"/>
        </w:rPr>
        <w:t>9:30</w:t>
      </w:r>
      <w:r w:rsidR="001C4182" w:rsidRPr="00940D84">
        <w:rPr>
          <w:rFonts w:ascii="Arial" w:hAnsi="Arial" w:cs="Arial"/>
        </w:rPr>
        <w:t xml:space="preserve"> am</w:t>
      </w:r>
      <w:r w:rsidR="001C4182" w:rsidRPr="00940D84">
        <w:rPr>
          <w:rFonts w:ascii="Arial" w:hAnsi="Arial" w:cs="Arial"/>
        </w:rPr>
        <w:tab/>
      </w:r>
      <w:r w:rsidR="00A27FF0">
        <w:rPr>
          <w:rFonts w:ascii="Arial" w:hAnsi="Arial" w:cs="Arial"/>
        </w:rPr>
        <w:t>Ordinance and White Paper Updates (10 minutes)</w:t>
      </w:r>
    </w:p>
    <w:p w14:paraId="45D79830" w14:textId="17F166F9" w:rsidR="00A27FF0" w:rsidRDefault="00A27FF0" w:rsidP="00A27FF0">
      <w:pPr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>Planning Team BASWG Reps</w:t>
      </w:r>
    </w:p>
    <w:p w14:paraId="5257E54B" w14:textId="77777777" w:rsidR="00A27FF0" w:rsidRDefault="00A27FF0" w:rsidP="001C4182">
      <w:pPr>
        <w:rPr>
          <w:rFonts w:ascii="Arial" w:hAnsi="Arial" w:cs="Arial"/>
        </w:rPr>
      </w:pPr>
    </w:p>
    <w:p w14:paraId="35B19AC7" w14:textId="28B24289" w:rsidR="00A27FF0" w:rsidRDefault="00A27FF0" w:rsidP="00A27FF0">
      <w:pPr>
        <w:rPr>
          <w:rFonts w:ascii="Arial" w:hAnsi="Arial" w:cs="Arial"/>
        </w:rPr>
      </w:pPr>
      <w:r>
        <w:rPr>
          <w:rFonts w:ascii="Arial" w:hAnsi="Arial" w:cs="Arial"/>
        </w:rPr>
        <w:t>9:40 am</w:t>
      </w:r>
      <w:r>
        <w:rPr>
          <w:rFonts w:ascii="Arial" w:hAnsi="Arial" w:cs="Arial"/>
        </w:rPr>
        <w:tab/>
      </w:r>
      <w:r w:rsidR="00B67370" w:rsidRPr="00940D84">
        <w:rPr>
          <w:rFonts w:ascii="Arial" w:hAnsi="Arial" w:cs="Arial"/>
        </w:rPr>
        <w:t>Education and Outreach</w:t>
      </w:r>
      <w:r w:rsidR="008D4FC6" w:rsidRPr="00940D84">
        <w:rPr>
          <w:rFonts w:ascii="Arial" w:hAnsi="Arial" w:cs="Arial"/>
        </w:rPr>
        <w:t xml:space="preserve"> Updates </w:t>
      </w:r>
      <w:r>
        <w:rPr>
          <w:rFonts w:ascii="Arial" w:hAnsi="Arial" w:cs="Arial"/>
        </w:rPr>
        <w:t>and Planning</w:t>
      </w:r>
      <w:r w:rsidR="0074271E">
        <w:rPr>
          <w:rFonts w:ascii="Arial" w:hAnsi="Arial" w:cs="Arial"/>
        </w:rPr>
        <w:t xml:space="preserve"> (3</w:t>
      </w:r>
      <w:r w:rsidR="00866E0B">
        <w:rPr>
          <w:rFonts w:ascii="Arial" w:hAnsi="Arial" w:cs="Arial"/>
        </w:rPr>
        <w:t>0</w:t>
      </w:r>
      <w:r w:rsidR="0074271E">
        <w:rPr>
          <w:rFonts w:ascii="Arial" w:hAnsi="Arial" w:cs="Arial"/>
        </w:rPr>
        <w:t xml:space="preserve"> minutes)</w:t>
      </w:r>
    </w:p>
    <w:p w14:paraId="3F3AE45D" w14:textId="77777777" w:rsidR="00A27FF0" w:rsidRDefault="00A27FF0" w:rsidP="00AD09EA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Winter Outreach Campaign</w:t>
      </w:r>
    </w:p>
    <w:p w14:paraId="22A04FA3" w14:textId="20C91641" w:rsidR="009210B4" w:rsidRDefault="009210B4" w:rsidP="00AD09EA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A27FF0">
        <w:rPr>
          <w:rFonts w:ascii="Arial" w:hAnsi="Arial" w:cs="Arial"/>
          <w:sz w:val="24"/>
          <w:szCs w:val="24"/>
        </w:rPr>
        <w:t>Science Festival Planning</w:t>
      </w:r>
    </w:p>
    <w:p w14:paraId="5D678784" w14:textId="13DFE296" w:rsidR="005D3D7E" w:rsidRDefault="005D3D7E" w:rsidP="00AD09EA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Pulse contract update</w:t>
      </w:r>
    </w:p>
    <w:p w14:paraId="0F045AB4" w14:textId="1D57D8D7" w:rsidR="005D3D7E" w:rsidRDefault="005D3D7E" w:rsidP="00AD09EA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Development of infographics</w:t>
      </w:r>
    </w:p>
    <w:p w14:paraId="7C80E3AD" w14:textId="7D38CE45" w:rsidR="00866E0B" w:rsidRDefault="009210B4" w:rsidP="0074271E">
      <w:pPr>
        <w:rPr>
          <w:rFonts w:ascii="Arial" w:hAnsi="Arial" w:cs="Arial"/>
        </w:rPr>
      </w:pPr>
      <w:r w:rsidRPr="00940D84">
        <w:rPr>
          <w:rFonts w:ascii="Arial" w:hAnsi="Arial" w:cs="Arial"/>
        </w:rPr>
        <w:t>10</w:t>
      </w:r>
      <w:r w:rsidR="00866E0B">
        <w:rPr>
          <w:rFonts w:ascii="Arial" w:hAnsi="Arial" w:cs="Arial"/>
        </w:rPr>
        <w:t xml:space="preserve">:10 </w:t>
      </w:r>
      <w:r w:rsidRPr="00940D84">
        <w:rPr>
          <w:rFonts w:ascii="Arial" w:hAnsi="Arial" w:cs="Arial"/>
        </w:rPr>
        <w:t>am</w:t>
      </w:r>
      <w:r w:rsidRPr="00940D84">
        <w:rPr>
          <w:rFonts w:ascii="Arial" w:hAnsi="Arial" w:cs="Arial"/>
        </w:rPr>
        <w:tab/>
      </w:r>
      <w:r w:rsidR="00866E0B">
        <w:rPr>
          <w:rFonts w:ascii="Arial" w:hAnsi="Arial" w:cs="Arial"/>
        </w:rPr>
        <w:t xml:space="preserve">BASWG </w:t>
      </w:r>
      <w:r w:rsidR="00866E0B">
        <w:rPr>
          <w:rFonts w:ascii="Arial" w:hAnsi="Arial" w:cs="Arial"/>
        </w:rPr>
        <w:t>2022-2023 Budget Planning</w:t>
      </w:r>
      <w:r w:rsidR="00866E0B">
        <w:rPr>
          <w:rFonts w:ascii="Arial" w:hAnsi="Arial" w:cs="Arial"/>
        </w:rPr>
        <w:t xml:space="preserve"> (15 minutes)</w:t>
      </w:r>
    </w:p>
    <w:p w14:paraId="38985C7E" w14:textId="13618708" w:rsidR="00866E0B" w:rsidRDefault="00866E0B" w:rsidP="00866E0B">
      <w:pPr>
        <w:ind w:left="720" w:firstLine="72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ExComm</w:t>
      </w:r>
      <w:proofErr w:type="spellEnd"/>
      <w:r>
        <w:rPr>
          <w:rFonts w:ascii="Arial" w:hAnsi="Arial" w:cs="Arial"/>
        </w:rPr>
        <w:t xml:space="preserve"> leads discussion; prepare for February 2022 vote</w:t>
      </w:r>
    </w:p>
    <w:p w14:paraId="3B444058" w14:textId="77777777" w:rsidR="00866E0B" w:rsidRDefault="00866E0B" w:rsidP="0074271E">
      <w:pPr>
        <w:rPr>
          <w:rFonts w:ascii="Arial" w:hAnsi="Arial" w:cs="Arial"/>
        </w:rPr>
      </w:pPr>
    </w:p>
    <w:p w14:paraId="213DB8FF" w14:textId="491CB191" w:rsidR="00866E0B" w:rsidRDefault="000D2E73" w:rsidP="00866E0B">
      <w:pPr>
        <w:rPr>
          <w:rFonts w:ascii="Arial" w:hAnsi="Arial" w:cs="Arial"/>
        </w:rPr>
      </w:pPr>
      <w:r>
        <w:rPr>
          <w:rFonts w:ascii="Arial" w:hAnsi="Arial" w:cs="Arial"/>
        </w:rPr>
        <w:t>10:</w:t>
      </w:r>
      <w:r w:rsidR="00866E0B">
        <w:rPr>
          <w:rFonts w:ascii="Arial" w:hAnsi="Arial" w:cs="Arial"/>
        </w:rPr>
        <w:t>25</w:t>
      </w:r>
      <w:r>
        <w:rPr>
          <w:rFonts w:ascii="Arial" w:hAnsi="Arial" w:cs="Arial"/>
        </w:rPr>
        <w:t xml:space="preserve"> am</w:t>
      </w:r>
      <w:r>
        <w:rPr>
          <w:rFonts w:ascii="Arial" w:hAnsi="Arial" w:cs="Arial"/>
        </w:rPr>
        <w:tab/>
      </w:r>
      <w:r w:rsidR="00866E0B">
        <w:rPr>
          <w:rFonts w:ascii="Arial" w:hAnsi="Arial" w:cs="Arial"/>
        </w:rPr>
        <w:t>DOT SMART system for urban area chloride mitigation</w:t>
      </w:r>
      <w:r w:rsidR="00866E0B">
        <w:rPr>
          <w:rFonts w:ascii="Arial" w:hAnsi="Arial" w:cs="Arial"/>
        </w:rPr>
        <w:t xml:space="preserve"> (20 min)</w:t>
      </w:r>
    </w:p>
    <w:p w14:paraId="57EEDA77" w14:textId="59A6F74A" w:rsidR="00866E0B" w:rsidRDefault="009B798C" w:rsidP="009B798C">
      <w:pPr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Presented by </w:t>
      </w:r>
      <w:r w:rsidR="00866E0B">
        <w:rPr>
          <w:rFonts w:ascii="Arial" w:hAnsi="Arial" w:cs="Arial"/>
        </w:rPr>
        <w:t xml:space="preserve">Karem </w:t>
      </w:r>
      <w:proofErr w:type="spellStart"/>
      <w:r w:rsidR="00866E0B">
        <w:rPr>
          <w:rFonts w:ascii="Arial" w:hAnsi="Arial" w:cs="Arial"/>
        </w:rPr>
        <w:t>Gungor</w:t>
      </w:r>
      <w:proofErr w:type="spellEnd"/>
      <w:r>
        <w:rPr>
          <w:rFonts w:ascii="Arial" w:hAnsi="Arial" w:cs="Arial"/>
        </w:rPr>
        <w:t>, w</w:t>
      </w:r>
      <w:r>
        <w:rPr>
          <w:rFonts w:ascii="Arial" w:hAnsi="Arial" w:cs="Arial"/>
        </w:rPr>
        <w:t>ith group discussio</w:t>
      </w:r>
      <w:r>
        <w:rPr>
          <w:rFonts w:ascii="Arial" w:hAnsi="Arial" w:cs="Arial"/>
        </w:rPr>
        <w:t>n following</w:t>
      </w:r>
    </w:p>
    <w:p w14:paraId="4508A2EB" w14:textId="77777777" w:rsidR="00B67370" w:rsidRPr="00866E0B" w:rsidRDefault="00B67370" w:rsidP="00866E0B">
      <w:pPr>
        <w:rPr>
          <w:rFonts w:ascii="Arial" w:hAnsi="Arial" w:cs="Arial"/>
        </w:rPr>
      </w:pPr>
    </w:p>
    <w:p w14:paraId="400D8BE6" w14:textId="5CABEEA4" w:rsidR="008D4FC6" w:rsidRPr="00940D84" w:rsidRDefault="001C4182" w:rsidP="00B67370">
      <w:pPr>
        <w:pStyle w:val="ListParagraph"/>
        <w:ind w:left="0"/>
        <w:rPr>
          <w:rFonts w:ascii="Arial" w:hAnsi="Arial" w:cs="Arial"/>
          <w:sz w:val="24"/>
          <w:szCs w:val="24"/>
        </w:rPr>
      </w:pPr>
      <w:r w:rsidRPr="00940D84">
        <w:rPr>
          <w:rFonts w:ascii="Arial" w:hAnsi="Arial" w:cs="Arial"/>
          <w:sz w:val="24"/>
          <w:szCs w:val="24"/>
        </w:rPr>
        <w:t>10:4</w:t>
      </w:r>
      <w:r w:rsidR="00866E0B">
        <w:rPr>
          <w:rFonts w:ascii="Arial" w:hAnsi="Arial" w:cs="Arial"/>
          <w:sz w:val="24"/>
          <w:szCs w:val="24"/>
        </w:rPr>
        <w:t>5</w:t>
      </w:r>
      <w:r w:rsidRPr="00940D84">
        <w:rPr>
          <w:rFonts w:ascii="Arial" w:hAnsi="Arial" w:cs="Arial"/>
          <w:sz w:val="24"/>
          <w:szCs w:val="24"/>
        </w:rPr>
        <w:t xml:space="preserve"> am</w:t>
      </w:r>
      <w:r w:rsidRPr="00940D84">
        <w:rPr>
          <w:rFonts w:ascii="Arial" w:hAnsi="Arial" w:cs="Arial"/>
          <w:sz w:val="24"/>
          <w:szCs w:val="24"/>
        </w:rPr>
        <w:tab/>
      </w:r>
      <w:r w:rsidR="008D4FC6" w:rsidRPr="00940D84">
        <w:rPr>
          <w:rFonts w:ascii="Arial" w:hAnsi="Arial" w:cs="Arial"/>
          <w:sz w:val="24"/>
          <w:szCs w:val="24"/>
        </w:rPr>
        <w:t>BASWG Organizational Business (</w:t>
      </w:r>
      <w:r w:rsidR="00C31063" w:rsidRPr="00940D84">
        <w:rPr>
          <w:rFonts w:ascii="Arial" w:hAnsi="Arial" w:cs="Arial"/>
          <w:sz w:val="24"/>
          <w:szCs w:val="24"/>
        </w:rPr>
        <w:t>20</w:t>
      </w:r>
      <w:r w:rsidR="008D4FC6" w:rsidRPr="00940D84">
        <w:rPr>
          <w:rFonts w:ascii="Arial" w:hAnsi="Arial" w:cs="Arial"/>
          <w:sz w:val="24"/>
          <w:szCs w:val="24"/>
        </w:rPr>
        <w:t xml:space="preserve"> min)</w:t>
      </w:r>
    </w:p>
    <w:p w14:paraId="62BCCA9F" w14:textId="2B4D9FDE" w:rsidR="008D4FC6" w:rsidRPr="00940D84" w:rsidRDefault="008D4FC6" w:rsidP="00AD09EA">
      <w:pPr>
        <w:pStyle w:val="ListParagraph"/>
        <w:numPr>
          <w:ilvl w:val="0"/>
          <w:numId w:val="1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940D84">
        <w:rPr>
          <w:rFonts w:ascii="Arial" w:hAnsi="Arial" w:cs="Arial"/>
          <w:sz w:val="24"/>
          <w:szCs w:val="24"/>
        </w:rPr>
        <w:t>Financial Report (Kyle Drexler)</w:t>
      </w:r>
    </w:p>
    <w:p w14:paraId="22DEA815" w14:textId="73EE580F" w:rsidR="005D3D7E" w:rsidRDefault="005D3D7E" w:rsidP="00AD09EA">
      <w:pPr>
        <w:pStyle w:val="ListParagraph"/>
        <w:numPr>
          <w:ilvl w:val="0"/>
          <w:numId w:val="1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Planning for hybrid option for February Annual Meeting</w:t>
      </w:r>
    </w:p>
    <w:p w14:paraId="19B528BE" w14:textId="211C99EB" w:rsidR="00866E0B" w:rsidRPr="00866E0B" w:rsidRDefault="00866E0B" w:rsidP="00AD09EA">
      <w:pPr>
        <w:pStyle w:val="ListParagraph"/>
        <w:numPr>
          <w:ilvl w:val="0"/>
          <w:numId w:val="1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Determine if need January </w:t>
      </w:r>
      <w:proofErr w:type="spellStart"/>
      <w:r>
        <w:rPr>
          <w:rFonts w:ascii="Arial" w:hAnsi="Arial" w:cs="Arial"/>
          <w:sz w:val="24"/>
          <w:szCs w:val="24"/>
        </w:rPr>
        <w:t>ExComm</w:t>
      </w:r>
      <w:proofErr w:type="spellEnd"/>
      <w:r>
        <w:rPr>
          <w:rFonts w:ascii="Arial" w:hAnsi="Arial" w:cs="Arial"/>
          <w:sz w:val="24"/>
          <w:szCs w:val="24"/>
        </w:rPr>
        <w:t xml:space="preserve"> Meeting </w:t>
      </w:r>
    </w:p>
    <w:p w14:paraId="44906EE0" w14:textId="77777777" w:rsidR="001C4182" w:rsidRPr="00940D84" w:rsidRDefault="001C4182" w:rsidP="001C4182">
      <w:pPr>
        <w:rPr>
          <w:rFonts w:ascii="Arial" w:hAnsi="Arial" w:cs="Arial"/>
        </w:rPr>
      </w:pPr>
      <w:r w:rsidRPr="00940D84">
        <w:rPr>
          <w:rFonts w:ascii="Arial" w:hAnsi="Arial" w:cs="Arial"/>
        </w:rPr>
        <w:t xml:space="preserve">11:00 am </w:t>
      </w:r>
      <w:r w:rsidRPr="00940D84">
        <w:rPr>
          <w:rFonts w:ascii="Arial" w:hAnsi="Arial" w:cs="Arial"/>
        </w:rPr>
        <w:tab/>
        <w:t>Meeting Ends</w:t>
      </w:r>
    </w:p>
    <w:p w14:paraId="1A4A62AC" w14:textId="77777777" w:rsidR="00E656B2" w:rsidRPr="00B67370" w:rsidRDefault="00E656B2" w:rsidP="00E656B2">
      <w:pPr>
        <w:rPr>
          <w:rFonts w:ascii="Arial" w:hAnsi="Arial" w:cs="Arial"/>
        </w:rPr>
      </w:pPr>
    </w:p>
    <w:sectPr w:rsidR="00E656B2" w:rsidRPr="00B67370" w:rsidSect="005D1E6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507CA7" w14:textId="77777777" w:rsidR="00AD09EA" w:rsidRDefault="00AD09EA">
      <w:r>
        <w:separator/>
      </w:r>
    </w:p>
  </w:endnote>
  <w:endnote w:type="continuationSeparator" w:id="0">
    <w:p w14:paraId="61FF7BF7" w14:textId="77777777" w:rsidR="00AD09EA" w:rsidRDefault="00AD0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06E8D" w14:textId="77777777" w:rsidR="0072722E" w:rsidRPr="0072722E" w:rsidRDefault="0072722E" w:rsidP="0072722E">
    <w:pPr>
      <w:pStyle w:val="Footer"/>
      <w:jc w:val="center"/>
      <w:rPr>
        <w:rFonts w:ascii="Arial" w:hAnsi="Arial"/>
        <w:b/>
        <w:caps/>
        <w:color w:val="103F8E"/>
      </w:rPr>
    </w:pPr>
    <w:r w:rsidRPr="0072722E">
      <w:rPr>
        <w:rFonts w:ascii="Arial" w:hAnsi="Arial"/>
        <w:b/>
        <w:color w:val="103F8E"/>
      </w:rPr>
      <w:t>BASWG.ORG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4B1D0" w14:textId="77777777" w:rsidR="00AD09EA" w:rsidRDefault="00AD09EA">
      <w:r>
        <w:separator/>
      </w:r>
    </w:p>
  </w:footnote>
  <w:footnote w:type="continuationSeparator" w:id="0">
    <w:p w14:paraId="56FFB1D5" w14:textId="77777777" w:rsidR="00AD09EA" w:rsidRDefault="00AD0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61A17" w14:textId="77777777" w:rsidR="0072722E" w:rsidRDefault="007272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D179463" wp14:editId="6CA47779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905000" cy="609600"/>
          <wp:effectExtent l="25400" t="0" r="0" b="0"/>
          <wp:wrapTopAndBottom/>
          <wp:docPr id="2" name="Picture 2" descr="BASWGLogo_F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WGLogo_FN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0968BA"/>
    <w:multiLevelType w:val="hybridMultilevel"/>
    <w:tmpl w:val="DD5CB0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58822F31"/>
    <w:multiLevelType w:val="hybridMultilevel"/>
    <w:tmpl w:val="695EB5D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798A7C5C"/>
    <w:multiLevelType w:val="hybridMultilevel"/>
    <w:tmpl w:val="752CB78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1F0C"/>
    <w:rsid w:val="00031B20"/>
    <w:rsid w:val="00034AE7"/>
    <w:rsid w:val="00047657"/>
    <w:rsid w:val="00067F9C"/>
    <w:rsid w:val="00091ED2"/>
    <w:rsid w:val="00095257"/>
    <w:rsid w:val="000D2E73"/>
    <w:rsid w:val="000E72E3"/>
    <w:rsid w:val="00137C71"/>
    <w:rsid w:val="00153640"/>
    <w:rsid w:val="001C4182"/>
    <w:rsid w:val="001E1538"/>
    <w:rsid w:val="00202B6C"/>
    <w:rsid w:val="00235752"/>
    <w:rsid w:val="00247ADD"/>
    <w:rsid w:val="002728D1"/>
    <w:rsid w:val="0027455D"/>
    <w:rsid w:val="00286C3F"/>
    <w:rsid w:val="002916BB"/>
    <w:rsid w:val="0036084D"/>
    <w:rsid w:val="00362FAA"/>
    <w:rsid w:val="0037418F"/>
    <w:rsid w:val="00387A9A"/>
    <w:rsid w:val="0039145E"/>
    <w:rsid w:val="003B20CF"/>
    <w:rsid w:val="003C12A5"/>
    <w:rsid w:val="003C382B"/>
    <w:rsid w:val="00445F1E"/>
    <w:rsid w:val="00451C73"/>
    <w:rsid w:val="004F5DDE"/>
    <w:rsid w:val="00514ECC"/>
    <w:rsid w:val="00515B75"/>
    <w:rsid w:val="00522894"/>
    <w:rsid w:val="00536A6E"/>
    <w:rsid w:val="005502C1"/>
    <w:rsid w:val="005574FB"/>
    <w:rsid w:val="00570DCC"/>
    <w:rsid w:val="00575947"/>
    <w:rsid w:val="005A2DDF"/>
    <w:rsid w:val="005D1E6E"/>
    <w:rsid w:val="005D3D7E"/>
    <w:rsid w:val="00616DBB"/>
    <w:rsid w:val="0063724F"/>
    <w:rsid w:val="006463FD"/>
    <w:rsid w:val="006922BB"/>
    <w:rsid w:val="006B6492"/>
    <w:rsid w:val="0072722E"/>
    <w:rsid w:val="0074271E"/>
    <w:rsid w:val="00761B88"/>
    <w:rsid w:val="007A4EB4"/>
    <w:rsid w:val="007B2024"/>
    <w:rsid w:val="007B4611"/>
    <w:rsid w:val="007F03AD"/>
    <w:rsid w:val="007F1C85"/>
    <w:rsid w:val="00823D9E"/>
    <w:rsid w:val="0085706C"/>
    <w:rsid w:val="008623F8"/>
    <w:rsid w:val="00866E0B"/>
    <w:rsid w:val="00867305"/>
    <w:rsid w:val="008D4FC6"/>
    <w:rsid w:val="009210B4"/>
    <w:rsid w:val="0092513B"/>
    <w:rsid w:val="00932420"/>
    <w:rsid w:val="00940D84"/>
    <w:rsid w:val="009B36B6"/>
    <w:rsid w:val="009B798C"/>
    <w:rsid w:val="009D04DC"/>
    <w:rsid w:val="00A009F2"/>
    <w:rsid w:val="00A27FF0"/>
    <w:rsid w:val="00A664FD"/>
    <w:rsid w:val="00A81F0C"/>
    <w:rsid w:val="00AC3E16"/>
    <w:rsid w:val="00AD09EA"/>
    <w:rsid w:val="00B12983"/>
    <w:rsid w:val="00B17D06"/>
    <w:rsid w:val="00B5694F"/>
    <w:rsid w:val="00B67370"/>
    <w:rsid w:val="00B9705B"/>
    <w:rsid w:val="00BB320F"/>
    <w:rsid w:val="00BF10BB"/>
    <w:rsid w:val="00C31063"/>
    <w:rsid w:val="00C36B65"/>
    <w:rsid w:val="00C536BD"/>
    <w:rsid w:val="00C80D0C"/>
    <w:rsid w:val="00CB1019"/>
    <w:rsid w:val="00CD2EEE"/>
    <w:rsid w:val="00CD5C81"/>
    <w:rsid w:val="00CF5AA0"/>
    <w:rsid w:val="00D25985"/>
    <w:rsid w:val="00D6354F"/>
    <w:rsid w:val="00D93040"/>
    <w:rsid w:val="00D9766E"/>
    <w:rsid w:val="00DF58A0"/>
    <w:rsid w:val="00E0598A"/>
    <w:rsid w:val="00E060DA"/>
    <w:rsid w:val="00E34B7F"/>
    <w:rsid w:val="00E653E9"/>
    <w:rsid w:val="00E656B2"/>
    <w:rsid w:val="00EB238A"/>
    <w:rsid w:val="00F02DEA"/>
    <w:rsid w:val="00F439E4"/>
    <w:rsid w:val="00F50B07"/>
    <w:rsid w:val="00F7736F"/>
    <w:rsid w:val="00FA5B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9ED456"/>
  <w15:docId w15:val="{21DDB5F2-0A8F-4A37-B6C1-7CEC19135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B238A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BF10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maine.zoom.us/j/89368863765?pwd=MzdmZkpCMElPc1RtK1Bsd1lmcVpmZz0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Downloads\BASWG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BASWG_Letterhead_Template</Template>
  <TotalTime>27</TotalTime>
  <Pages>1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Pulse Marketing Agency</Company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Zollitsch</dc:creator>
  <cp:lastModifiedBy>Brenda Zollitsch</cp:lastModifiedBy>
  <cp:revision>7</cp:revision>
  <cp:lastPrinted>2017-11-03T19:14:00Z</cp:lastPrinted>
  <dcterms:created xsi:type="dcterms:W3CDTF">2021-12-02T03:05:00Z</dcterms:created>
  <dcterms:modified xsi:type="dcterms:W3CDTF">2021-12-02T03:31:00Z</dcterms:modified>
</cp:coreProperties>
</file>